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C" w:rsidRDefault="00206A2C">
      <w:pPr>
        <w:rPr>
          <w:rFonts w:ascii="Times New Roman" w:hAnsi="Times New Roman" w:cs="Times New Roman"/>
          <w:sz w:val="28"/>
          <w:szCs w:val="28"/>
        </w:rPr>
      </w:pPr>
      <w:r w:rsidRPr="00206A2C">
        <w:rPr>
          <w:rFonts w:ascii="Times New Roman" w:hAnsi="Times New Roman" w:cs="Times New Roman"/>
          <w:sz w:val="28"/>
          <w:szCs w:val="28"/>
        </w:rPr>
        <w:t>Аннотация к рабочей п</w:t>
      </w:r>
      <w:r w:rsidR="002B0E25">
        <w:rPr>
          <w:rFonts w:ascii="Times New Roman" w:hAnsi="Times New Roman" w:cs="Times New Roman"/>
          <w:sz w:val="28"/>
          <w:szCs w:val="28"/>
        </w:rPr>
        <w:t>рограмме по предмету «История» 8</w:t>
      </w:r>
      <w:r w:rsidRPr="00206A2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</w:tcPr>
          <w:p w:rsidR="00206A2C" w:rsidRDefault="002B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06A2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</w:tcPr>
          <w:p w:rsidR="00206A2C" w:rsidRDefault="00465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Рейз</w:t>
            </w:r>
            <w:proofErr w:type="spellEnd"/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</w:tcPr>
          <w:p w:rsidR="00206A2C" w:rsidRPr="00535C7D" w:rsidRDefault="00535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35C7D">
              <w:rPr>
                <w:rFonts w:ascii="Times New Roman" w:eastAsia="Times New Roman" w:hAnsi="Times New Roman" w:cs="Times New Roman"/>
                <w:sz w:val="28"/>
              </w:rPr>
              <w:t xml:space="preserve">Рабочая программа «Всеобщая история»  Предметная линия учебников А. А. </w:t>
            </w:r>
            <w:proofErr w:type="spellStart"/>
            <w:r w:rsidRPr="00535C7D">
              <w:rPr>
                <w:rFonts w:ascii="Times New Roman" w:eastAsia="Times New Roman" w:hAnsi="Times New Roman" w:cs="Times New Roman"/>
                <w:sz w:val="28"/>
              </w:rPr>
              <w:t>Вигасина</w:t>
            </w:r>
            <w:proofErr w:type="spellEnd"/>
            <w:r w:rsidRPr="00535C7D">
              <w:rPr>
                <w:rFonts w:ascii="Times New Roman" w:eastAsia="Times New Roman" w:hAnsi="Times New Roman" w:cs="Times New Roman"/>
                <w:sz w:val="28"/>
              </w:rPr>
              <w:t xml:space="preserve"> – О. С. </w:t>
            </w:r>
            <w:proofErr w:type="spellStart"/>
            <w:r w:rsidRPr="00535C7D">
              <w:rPr>
                <w:rFonts w:ascii="Times New Roman" w:eastAsia="Times New Roman" w:hAnsi="Times New Roman" w:cs="Times New Roman"/>
                <w:sz w:val="28"/>
              </w:rPr>
              <w:t>Сороко</w:t>
            </w:r>
            <w:proofErr w:type="spellEnd"/>
            <w:r w:rsidRPr="00535C7D">
              <w:rPr>
                <w:rFonts w:ascii="Times New Roman" w:eastAsia="Times New Roman" w:hAnsi="Times New Roman" w:cs="Times New Roman"/>
                <w:sz w:val="28"/>
              </w:rPr>
              <w:t xml:space="preserve">-Цюпы. 5 – 9 классы: пособие для учителей </w:t>
            </w:r>
            <w:proofErr w:type="spellStart"/>
            <w:r w:rsidRPr="00535C7D">
              <w:rPr>
                <w:rFonts w:ascii="Times New Roman" w:eastAsia="Times New Roman" w:hAnsi="Times New Roman" w:cs="Times New Roman"/>
                <w:sz w:val="28"/>
              </w:rPr>
              <w:t>общеобразоват</w:t>
            </w:r>
            <w:proofErr w:type="spellEnd"/>
            <w:r w:rsidRPr="00535C7D">
              <w:rPr>
                <w:rFonts w:ascii="Times New Roman" w:eastAsia="Times New Roman" w:hAnsi="Times New Roman" w:cs="Times New Roman"/>
                <w:sz w:val="28"/>
              </w:rPr>
              <w:t>. организаций. – М.: Просвещение, 2014.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</w:tcPr>
          <w:p w:rsidR="002B0E25" w:rsidRPr="002B0E25" w:rsidRDefault="002B0E25" w:rsidP="002B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0E25">
              <w:rPr>
                <w:rFonts w:ascii="Times New Roman" w:hAnsi="Times New Roman" w:cs="Times New Roman"/>
                <w:sz w:val="28"/>
                <w:szCs w:val="28"/>
              </w:rPr>
              <w:t>Юдовская</w:t>
            </w:r>
            <w:proofErr w:type="spellEnd"/>
            <w:r w:rsidRPr="002B0E25">
              <w:rPr>
                <w:rFonts w:ascii="Times New Roman" w:hAnsi="Times New Roman" w:cs="Times New Roman"/>
                <w:sz w:val="28"/>
                <w:szCs w:val="28"/>
              </w:rPr>
              <w:t xml:space="preserve"> А.Я., Баранов П.А., Ванюшкина Л.М. и другие; под редакцией </w:t>
            </w:r>
            <w:proofErr w:type="spellStart"/>
            <w:r w:rsidRPr="002B0E25">
              <w:rPr>
                <w:rFonts w:ascii="Times New Roman" w:hAnsi="Times New Roman" w:cs="Times New Roman"/>
                <w:sz w:val="28"/>
                <w:szCs w:val="28"/>
              </w:rPr>
              <w:t>Искендерова</w:t>
            </w:r>
            <w:proofErr w:type="spellEnd"/>
            <w:r w:rsidRPr="002B0E25">
              <w:rPr>
                <w:rFonts w:ascii="Times New Roman" w:hAnsi="Times New Roman" w:cs="Times New Roman"/>
                <w:sz w:val="28"/>
                <w:szCs w:val="28"/>
              </w:rPr>
              <w:t xml:space="preserve"> А.А. Всеобщая история. История Нового времени. 8 </w:t>
            </w:r>
            <w:proofErr w:type="spellStart"/>
            <w:r w:rsidRPr="002B0E2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B0E25">
              <w:rPr>
                <w:rFonts w:ascii="Times New Roman" w:hAnsi="Times New Roman" w:cs="Times New Roman"/>
                <w:sz w:val="28"/>
                <w:szCs w:val="28"/>
              </w:rPr>
              <w:t xml:space="preserve">. Издательство «Просвещение»; </w:t>
            </w:r>
            <w:r w:rsidRPr="002B0E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Арсентьев Н.М., Данилов А.А., </w:t>
            </w:r>
            <w:proofErr w:type="spellStart"/>
            <w:r w:rsidRPr="002B0E25">
              <w:rPr>
                <w:rFonts w:ascii="Times New Roman" w:hAnsi="Times New Roman" w:cs="Times New Roman"/>
                <w:sz w:val="28"/>
                <w:szCs w:val="28"/>
              </w:rPr>
              <w:t>Курукин</w:t>
            </w:r>
            <w:proofErr w:type="spellEnd"/>
            <w:r w:rsidRPr="002B0E25">
              <w:rPr>
                <w:rFonts w:ascii="Times New Roman" w:hAnsi="Times New Roman" w:cs="Times New Roman"/>
                <w:sz w:val="28"/>
                <w:szCs w:val="28"/>
              </w:rPr>
              <w:t xml:space="preserve"> И.В., Токарева А.Я. и другие; под редакцией </w:t>
            </w:r>
            <w:proofErr w:type="spellStart"/>
            <w:r w:rsidRPr="002B0E25">
              <w:rPr>
                <w:rFonts w:ascii="Times New Roman" w:hAnsi="Times New Roman" w:cs="Times New Roman"/>
                <w:sz w:val="28"/>
                <w:szCs w:val="28"/>
              </w:rPr>
              <w:t>Торкунова</w:t>
            </w:r>
            <w:proofErr w:type="spellEnd"/>
            <w:r w:rsidRPr="002B0E2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206A2C" w:rsidRDefault="002B0E25" w:rsidP="002B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E25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 (в 2 частях). 8 </w:t>
            </w:r>
            <w:proofErr w:type="spellStart"/>
            <w:r w:rsidRPr="002B0E2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B0E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B0E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Издательство</w:t>
            </w:r>
            <w:proofErr w:type="spellEnd"/>
            <w:r w:rsidRPr="002B0E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2B0E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Просвещение</w:t>
            </w:r>
            <w:proofErr w:type="spellEnd"/>
            <w:r w:rsidRPr="002B0E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»;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</w:tcPr>
          <w:p w:rsidR="00206A2C" w:rsidRDefault="00820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</w:tbl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Pr="00206A2C" w:rsidRDefault="008B1113">
      <w:pPr>
        <w:rPr>
          <w:rFonts w:ascii="Times New Roman" w:hAnsi="Times New Roman" w:cs="Times New Roman"/>
          <w:sz w:val="28"/>
          <w:szCs w:val="28"/>
        </w:rPr>
      </w:pPr>
    </w:p>
    <w:sectPr w:rsidR="008B1113" w:rsidRPr="0020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1"/>
    <w:rsid w:val="001D3101"/>
    <w:rsid w:val="00206A2C"/>
    <w:rsid w:val="002B0E25"/>
    <w:rsid w:val="0031156B"/>
    <w:rsid w:val="003B62E5"/>
    <w:rsid w:val="00465486"/>
    <w:rsid w:val="00535C7D"/>
    <w:rsid w:val="006C52D4"/>
    <w:rsid w:val="0076505C"/>
    <w:rsid w:val="00820F78"/>
    <w:rsid w:val="008B1113"/>
    <w:rsid w:val="00BF5F18"/>
    <w:rsid w:val="00F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Анна</cp:lastModifiedBy>
  <cp:revision>3</cp:revision>
  <dcterms:created xsi:type="dcterms:W3CDTF">2022-11-01T04:31:00Z</dcterms:created>
  <dcterms:modified xsi:type="dcterms:W3CDTF">2022-11-01T04:53:00Z</dcterms:modified>
</cp:coreProperties>
</file>